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01" w:rsidRDefault="007E1E19" w:rsidP="00BD7001">
      <w:pPr>
        <w:pBdr>
          <w:bottom w:val="single" w:sz="12" w:space="1" w:color="auto"/>
        </w:pBdr>
        <w:spacing w:after="0" w:line="240" w:lineRule="auto"/>
        <w:jc w:val="center"/>
        <w:rPr>
          <w:rFonts w:ascii="Times" w:eastAsia="Times" w:hAnsi="Times" w:cs="Times"/>
          <w:b/>
          <w:bCs/>
          <w:sz w:val="36"/>
          <w:szCs w:val="36"/>
        </w:rPr>
      </w:pPr>
      <w:r>
        <w:rPr>
          <w:rFonts w:ascii="Times" w:eastAsia="Times" w:hAnsi="Times" w:cs="Times"/>
          <w:b/>
          <w:bCs/>
          <w:sz w:val="36"/>
          <w:szCs w:val="36"/>
        </w:rPr>
        <w:t xml:space="preserve">Documento de </w:t>
      </w:r>
      <w:r w:rsidR="00D456CC">
        <w:rPr>
          <w:rFonts w:ascii="Times" w:eastAsia="Times" w:hAnsi="Times" w:cs="Times"/>
          <w:b/>
          <w:bCs/>
          <w:sz w:val="36"/>
          <w:szCs w:val="36"/>
        </w:rPr>
        <w:t>Posición O</w:t>
      </w:r>
      <w:r w:rsidR="00913771">
        <w:rPr>
          <w:rFonts w:ascii="Times" w:eastAsia="Times" w:hAnsi="Times" w:cs="Times"/>
          <w:b/>
          <w:bCs/>
          <w:sz w:val="36"/>
          <w:szCs w:val="36"/>
        </w:rPr>
        <w:t>ficial</w:t>
      </w:r>
    </w:p>
    <w:p w:rsidR="00D01E65" w:rsidRDefault="00D01E65" w:rsidP="00D900F0">
      <w:pPr>
        <w:pBdr>
          <w:bottom w:val="single" w:sz="12" w:space="1" w:color="auto"/>
        </w:pBdr>
        <w:spacing w:after="0" w:line="276" w:lineRule="auto"/>
        <w:jc w:val="center"/>
        <w:rPr>
          <w:rFonts w:ascii="Times" w:eastAsia="Times" w:hAnsi="Times" w:cs="Times"/>
          <w:b/>
          <w:sz w:val="28"/>
          <w:szCs w:val="24"/>
        </w:rPr>
      </w:pPr>
      <w:r>
        <w:rPr>
          <w:rFonts w:ascii="Times" w:eastAsia="Times" w:hAnsi="Times" w:cs="Times"/>
          <w:b/>
          <w:sz w:val="28"/>
          <w:szCs w:val="24"/>
        </w:rPr>
        <w:t xml:space="preserve">Oficina del Alto Comisionado de las Naciones Unidas para los </w:t>
      </w:r>
    </w:p>
    <w:p w:rsidR="00BD7001" w:rsidRPr="00BD7001" w:rsidRDefault="00D01E65" w:rsidP="00D900F0">
      <w:pPr>
        <w:pBdr>
          <w:bottom w:val="single" w:sz="12" w:space="1" w:color="auto"/>
        </w:pBdr>
        <w:spacing w:after="0" w:line="276" w:lineRule="auto"/>
        <w:jc w:val="center"/>
        <w:rPr>
          <w:rFonts w:ascii="Times" w:eastAsia="Times" w:hAnsi="Times" w:cs="Times"/>
          <w:b/>
          <w:bCs/>
          <w:sz w:val="40"/>
          <w:szCs w:val="36"/>
        </w:rPr>
      </w:pPr>
      <w:r>
        <w:rPr>
          <w:rFonts w:ascii="Times" w:eastAsia="Times" w:hAnsi="Times" w:cs="Times"/>
          <w:b/>
          <w:sz w:val="28"/>
          <w:szCs w:val="24"/>
        </w:rPr>
        <w:t>Derechos Humanos</w:t>
      </w:r>
    </w:p>
    <w:p w:rsidR="00913771" w:rsidRPr="00A61FE0" w:rsidRDefault="00A61FE0" w:rsidP="006C4412">
      <w:pPr>
        <w:spacing w:after="0" w:line="276" w:lineRule="auto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Presenta:</w:t>
      </w:r>
      <w:r w:rsidR="00913771" w:rsidRPr="00A61FE0">
        <w:rPr>
          <w:rFonts w:ascii="Times" w:eastAsia="Times" w:hAnsi="Times" w:cs="Times"/>
          <w:sz w:val="24"/>
          <w:szCs w:val="24"/>
        </w:rPr>
        <w:t xml:space="preserve"> «Nombre del representante/delegado»</w:t>
      </w:r>
      <w:r>
        <w:rPr>
          <w:rFonts w:ascii="Times" w:eastAsia="Times" w:hAnsi="Times" w:cs="Times"/>
          <w:sz w:val="24"/>
          <w:szCs w:val="24"/>
        </w:rPr>
        <w:t>.</w:t>
      </w:r>
    </w:p>
    <w:p w:rsidR="00913771" w:rsidRDefault="00A61FE0" w:rsidP="006C4412">
      <w:pPr>
        <w:spacing w:after="0" w:line="276" w:lineRule="auto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Institución: </w:t>
      </w:r>
      <w:r w:rsidR="00913771" w:rsidRPr="00A61FE0">
        <w:rPr>
          <w:rFonts w:ascii="Times" w:eastAsia="Times" w:hAnsi="Times" w:cs="Times"/>
          <w:sz w:val="24"/>
          <w:szCs w:val="24"/>
        </w:rPr>
        <w:t>«Nombre de la institución»</w:t>
      </w:r>
      <w:r>
        <w:rPr>
          <w:rFonts w:ascii="Times" w:eastAsia="Times" w:hAnsi="Times" w:cs="Times"/>
          <w:sz w:val="24"/>
          <w:szCs w:val="24"/>
        </w:rPr>
        <w:t>.</w:t>
      </w:r>
    </w:p>
    <w:p w:rsidR="00A61FE0" w:rsidRDefault="00A61FE0" w:rsidP="006C4412">
      <w:pPr>
        <w:spacing w:after="0" w:line="276" w:lineRule="auto"/>
        <w:jc w:val="center"/>
        <w:rPr>
          <w:rFonts w:ascii="Times" w:eastAsia="Times" w:hAnsi="Times" w:cs="Times"/>
          <w:sz w:val="24"/>
          <w:szCs w:val="24"/>
        </w:rPr>
      </w:pPr>
    </w:p>
    <w:p w:rsidR="00A61FE0" w:rsidRPr="006C4412" w:rsidRDefault="00A61FE0" w:rsidP="006C441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" w:eastAsia="Times" w:hAnsi="Times" w:cs="Times"/>
          <w:b/>
          <w:sz w:val="24"/>
          <w:szCs w:val="24"/>
        </w:rPr>
      </w:pPr>
      <w:r w:rsidRPr="006C4412">
        <w:rPr>
          <w:rFonts w:ascii="Times" w:eastAsia="Times" w:hAnsi="Times" w:cs="Times"/>
          <w:b/>
          <w:sz w:val="24"/>
          <w:szCs w:val="24"/>
        </w:rPr>
        <w:t>Información general</w:t>
      </w:r>
    </w:p>
    <w:p w:rsidR="00A61FE0" w:rsidRPr="001F7F7A" w:rsidRDefault="001F7F7A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247900" cy="1390650"/>
                <wp:effectExtent l="0" t="0" r="1905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771" w:rsidRPr="00913771" w:rsidRDefault="00913771" w:rsidP="0091377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13771">
                              <w:rPr>
                                <w:i/>
                              </w:rPr>
                              <w:t>Bandera de la 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26" style="position:absolute;margin-left:125.8pt;margin-top:.75pt;width:177pt;height:10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" fillcolor="white [3201]" strokecolor="black [3200]" strokeweight="1pt">
                <v:textbox>
                  <w:txbxContent>
                    <w:p w:rsidR="00913771" w:rsidRPr="00913771" w:rsidRDefault="00913771" w:rsidP="00913771">
                      <w:pPr>
                        <w:jc w:val="center"/>
                        <w:rPr>
                          <w:i/>
                        </w:rPr>
                      </w:pPr>
                      <w:r w:rsidRPr="00913771">
                        <w:rPr>
                          <w:i/>
                        </w:rPr>
                        <w:t>Bandera de la nación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61FE0" w:rsidRPr="001F7F7A">
        <w:rPr>
          <w:rFonts w:ascii="Times" w:eastAsia="Times" w:hAnsi="Times" w:cs="Times"/>
          <w:sz w:val="24"/>
          <w:szCs w:val="24"/>
        </w:rPr>
        <w:t xml:space="preserve">Nombre oficial: </w:t>
      </w:r>
    </w:p>
    <w:p w:rsidR="00A61FE0" w:rsidRPr="001F7F7A" w:rsidRDefault="00A61FE0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rFonts w:ascii="Times" w:eastAsia="Times" w:hAnsi="Times" w:cs="Times"/>
          <w:sz w:val="24"/>
          <w:szCs w:val="24"/>
        </w:rPr>
        <w:t>Tipo de gobierno:</w:t>
      </w:r>
      <w:r w:rsidR="001F7F7A">
        <w:rPr>
          <w:rFonts w:ascii="Times" w:eastAsia="Times" w:hAnsi="Times" w:cs="Times"/>
          <w:sz w:val="24"/>
          <w:szCs w:val="24"/>
        </w:rPr>
        <w:t xml:space="preserve"> </w:t>
      </w:r>
    </w:p>
    <w:p w:rsidR="00A61FE0" w:rsidRPr="001F7F7A" w:rsidRDefault="001F7F7A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</w:t>
      </w:r>
      <w:r w:rsidR="00A61FE0" w:rsidRPr="001F7F7A">
        <w:rPr>
          <w:rFonts w:ascii="Times" w:eastAsia="Times" w:hAnsi="Times" w:cs="Times"/>
          <w:sz w:val="24"/>
          <w:szCs w:val="24"/>
        </w:rPr>
        <w:t>apital:</w:t>
      </w:r>
    </w:p>
    <w:p w:rsidR="00BD7001" w:rsidRPr="001F7F7A" w:rsidRDefault="00A61FE0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rFonts w:ascii="Times" w:eastAsia="Times" w:hAnsi="Times" w:cs="Times"/>
          <w:sz w:val="24"/>
          <w:szCs w:val="24"/>
        </w:rPr>
        <w:t>Moneda:</w:t>
      </w:r>
    </w:p>
    <w:p w:rsidR="00A61FE0" w:rsidRPr="001F7F7A" w:rsidRDefault="00A61FE0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rFonts w:ascii="Times" w:eastAsia="Times" w:hAnsi="Times" w:cs="Times"/>
          <w:sz w:val="24"/>
          <w:szCs w:val="24"/>
        </w:rPr>
        <w:t>Principales actividades económicas y comerciales:</w:t>
      </w:r>
      <w:r w:rsidR="001F7F7A">
        <w:rPr>
          <w:rFonts w:ascii="Times" w:eastAsia="Times" w:hAnsi="Times" w:cs="Times"/>
          <w:sz w:val="24"/>
          <w:szCs w:val="24"/>
        </w:rPr>
        <w:t xml:space="preserve"> </w:t>
      </w:r>
      <w:r w:rsidR="001F7F7A" w:rsidRPr="00A61FE0">
        <w:rPr>
          <w:rFonts w:ascii="Times" w:eastAsia="Times" w:hAnsi="Times" w:cs="Times"/>
          <w:sz w:val="24"/>
          <w:szCs w:val="24"/>
        </w:rPr>
        <w:t>«</w:t>
      </w:r>
      <w:r w:rsidR="001F7F7A">
        <w:rPr>
          <w:rFonts w:ascii="Times" w:eastAsia="Times" w:hAnsi="Times" w:cs="Times"/>
          <w:sz w:val="24"/>
          <w:szCs w:val="24"/>
        </w:rPr>
        <w:t>describir con precisión</w:t>
      </w:r>
      <w:r w:rsidR="001F7F7A" w:rsidRPr="00A61FE0">
        <w:rPr>
          <w:rFonts w:ascii="Times" w:eastAsia="Times" w:hAnsi="Times" w:cs="Times"/>
          <w:sz w:val="24"/>
          <w:szCs w:val="24"/>
        </w:rPr>
        <w:t>»</w:t>
      </w:r>
      <w:r w:rsidR="001F7F7A">
        <w:rPr>
          <w:rFonts w:ascii="Times" w:eastAsia="Times" w:hAnsi="Times" w:cs="Times"/>
          <w:sz w:val="24"/>
          <w:szCs w:val="24"/>
        </w:rPr>
        <w:t>.</w:t>
      </w:r>
    </w:p>
    <w:p w:rsidR="001F7F7A" w:rsidRPr="00A61FE0" w:rsidRDefault="00A61FE0" w:rsidP="006C4412">
      <w:pPr>
        <w:spacing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rFonts w:ascii="Times" w:eastAsia="Times" w:hAnsi="Times" w:cs="Times"/>
          <w:sz w:val="24"/>
          <w:szCs w:val="24"/>
        </w:rPr>
        <w:t>Extensión territorial y países fronterizos:</w:t>
      </w:r>
      <w:r w:rsidR="001F7F7A">
        <w:rPr>
          <w:rFonts w:ascii="Times" w:eastAsia="Times" w:hAnsi="Times" w:cs="Times"/>
          <w:sz w:val="24"/>
          <w:szCs w:val="24"/>
        </w:rPr>
        <w:t xml:space="preserve"> </w:t>
      </w:r>
      <w:r w:rsidR="001F7F7A" w:rsidRPr="00A61FE0">
        <w:rPr>
          <w:rFonts w:ascii="Times" w:eastAsia="Times" w:hAnsi="Times" w:cs="Times"/>
          <w:sz w:val="24"/>
          <w:szCs w:val="24"/>
        </w:rPr>
        <w:t>«</w:t>
      </w:r>
      <w:r w:rsidR="001F7F7A">
        <w:rPr>
          <w:rFonts w:ascii="Times" w:eastAsia="Times" w:hAnsi="Times" w:cs="Times"/>
          <w:sz w:val="24"/>
          <w:szCs w:val="24"/>
        </w:rPr>
        <w:t>describir con precisión</w:t>
      </w:r>
      <w:r w:rsidR="001F7F7A" w:rsidRPr="00A61FE0">
        <w:rPr>
          <w:rFonts w:ascii="Times" w:eastAsia="Times" w:hAnsi="Times" w:cs="Times"/>
          <w:sz w:val="24"/>
          <w:szCs w:val="24"/>
        </w:rPr>
        <w:t>»</w:t>
      </w:r>
      <w:r w:rsidR="001F7F7A">
        <w:rPr>
          <w:rFonts w:ascii="Times" w:eastAsia="Times" w:hAnsi="Times" w:cs="Times"/>
          <w:sz w:val="24"/>
          <w:szCs w:val="24"/>
        </w:rPr>
        <w:t>.</w:t>
      </w:r>
    </w:p>
    <w:p w:rsidR="006C4412" w:rsidRDefault="006C4412" w:rsidP="006C441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</w:t>
      </w:r>
      <w:r w:rsidR="001F7F7A" w:rsidRPr="006C4412">
        <w:rPr>
          <w:rFonts w:ascii="Times" w:eastAsia="Times" w:hAnsi="Times" w:cs="Times"/>
          <w:b/>
          <w:sz w:val="24"/>
          <w:szCs w:val="24"/>
        </w:rPr>
        <w:t>atos adicionales relacionados con el comité</w:t>
      </w:r>
    </w:p>
    <w:p w:rsidR="006C4412" w:rsidRPr="006C4412" w:rsidRDefault="00BD7001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 w:rsidRPr="00A61FE0">
        <w:rPr>
          <w:rFonts w:ascii="Times" w:eastAsia="Times" w:hAnsi="Times" w:cs="Times"/>
          <w:sz w:val="24"/>
          <w:szCs w:val="24"/>
        </w:rPr>
        <w:t>«</w:t>
      </w:r>
      <w:r w:rsidR="005A4E3D">
        <w:rPr>
          <w:rFonts w:ascii="Times" w:eastAsia="Times" w:hAnsi="Times" w:cs="Times"/>
          <w:sz w:val="24"/>
          <w:szCs w:val="24"/>
        </w:rPr>
        <w:t xml:space="preserve">Descripción </w:t>
      </w:r>
      <w:r w:rsidR="00D900F0">
        <w:rPr>
          <w:rFonts w:ascii="Times" w:eastAsia="Times" w:hAnsi="Times" w:cs="Times"/>
          <w:sz w:val="24"/>
          <w:szCs w:val="24"/>
        </w:rPr>
        <w:t>de los principales puntos de acuerdo y discrepancias que po</w:t>
      </w:r>
      <w:r w:rsidR="00A466A3">
        <w:rPr>
          <w:rFonts w:ascii="Times" w:eastAsia="Times" w:hAnsi="Times" w:cs="Times"/>
          <w:sz w:val="24"/>
          <w:szCs w:val="24"/>
        </w:rPr>
        <w:t>see el Estado con respecto a la Oficina del Alto Comisionado de las Naciones Unidas para los Derechos Humanos</w:t>
      </w:r>
      <w:r w:rsidR="00D900F0">
        <w:rPr>
          <w:rFonts w:ascii="Times" w:eastAsia="Times" w:hAnsi="Times" w:cs="Times"/>
          <w:sz w:val="24"/>
          <w:szCs w:val="24"/>
        </w:rPr>
        <w:t xml:space="preserve">. Incluir una síntesis de los </w:t>
      </w:r>
      <w:r w:rsidR="00E34173">
        <w:rPr>
          <w:rFonts w:ascii="Times" w:eastAsia="Times" w:hAnsi="Times" w:cs="Times"/>
          <w:sz w:val="24"/>
          <w:szCs w:val="24"/>
        </w:rPr>
        <w:t>aliados clave y de los planes respecto a la</w:t>
      </w:r>
      <w:r w:rsidR="00D900F0">
        <w:rPr>
          <w:rFonts w:ascii="Times" w:eastAsia="Times" w:hAnsi="Times" w:cs="Times"/>
          <w:sz w:val="24"/>
          <w:szCs w:val="24"/>
        </w:rPr>
        <w:t xml:space="preserve"> </w:t>
      </w:r>
      <w:r w:rsidR="00E34173">
        <w:rPr>
          <w:rFonts w:ascii="Times" w:eastAsia="Times" w:hAnsi="Times" w:cs="Times"/>
          <w:sz w:val="24"/>
          <w:szCs w:val="24"/>
        </w:rPr>
        <w:t>seguridad cibernética y al tráfico de armas</w:t>
      </w:r>
      <w:r w:rsidR="00D900F0">
        <w:rPr>
          <w:rFonts w:ascii="Times" w:eastAsia="Times" w:hAnsi="Times" w:cs="Times"/>
          <w:sz w:val="24"/>
          <w:szCs w:val="24"/>
        </w:rPr>
        <w:t xml:space="preserve">. </w:t>
      </w:r>
      <w:r>
        <w:rPr>
          <w:rFonts w:ascii="Times" w:eastAsia="Times" w:hAnsi="Times" w:cs="Times"/>
          <w:sz w:val="24"/>
          <w:szCs w:val="24"/>
        </w:rPr>
        <w:t xml:space="preserve">Se recomienda ampliamente </w:t>
      </w:r>
      <w:r w:rsidR="005A4E3D">
        <w:rPr>
          <w:rFonts w:ascii="Times" w:eastAsia="Times" w:hAnsi="Times" w:cs="Times"/>
          <w:sz w:val="24"/>
          <w:szCs w:val="24"/>
        </w:rPr>
        <w:t>complementar este apartado con</w:t>
      </w:r>
      <w:r>
        <w:rPr>
          <w:rFonts w:ascii="Times" w:eastAsia="Times" w:hAnsi="Times" w:cs="Times"/>
          <w:sz w:val="24"/>
          <w:szCs w:val="24"/>
        </w:rPr>
        <w:t xml:space="preserve"> las preguntas guía del manual. Extensión mínima de </w:t>
      </w:r>
      <w:r w:rsidR="00E34173">
        <w:rPr>
          <w:rFonts w:ascii="Times" w:eastAsia="Times" w:hAnsi="Times" w:cs="Times"/>
          <w:sz w:val="24"/>
          <w:szCs w:val="24"/>
        </w:rPr>
        <w:t>una</w:t>
      </w:r>
      <w:r w:rsidR="00536E90">
        <w:rPr>
          <w:rFonts w:ascii="Times" w:eastAsia="Times" w:hAnsi="Times" w:cs="Times"/>
          <w:sz w:val="24"/>
          <w:szCs w:val="24"/>
        </w:rPr>
        <w:t xml:space="preserve"> cuartilla y máxima de</w:t>
      </w:r>
      <w:r w:rsidR="005A602D"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cuartilla</w:t>
      </w:r>
      <w:r w:rsidR="00536E90">
        <w:rPr>
          <w:rFonts w:ascii="Times" w:eastAsia="Times" w:hAnsi="Times" w:cs="Times"/>
          <w:sz w:val="24"/>
          <w:szCs w:val="24"/>
        </w:rPr>
        <w:t xml:space="preserve"> y media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>.</w:t>
      </w:r>
    </w:p>
    <w:p w:rsidR="001F7F7A" w:rsidRPr="006C4412" w:rsidRDefault="001F7F7A" w:rsidP="006C441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" w:eastAsia="Times" w:hAnsi="Times" w:cs="Times"/>
          <w:b/>
          <w:sz w:val="24"/>
          <w:szCs w:val="24"/>
        </w:rPr>
      </w:pPr>
      <w:r w:rsidRPr="006C4412">
        <w:rPr>
          <w:rFonts w:ascii="Times" w:eastAsia="Times" w:hAnsi="Times" w:cs="Times"/>
          <w:b/>
          <w:sz w:val="24"/>
          <w:szCs w:val="24"/>
        </w:rPr>
        <w:t>Panorama nacional r</w:t>
      </w:r>
      <w:bookmarkStart w:id="0" w:name="_GoBack"/>
      <w:bookmarkEnd w:id="0"/>
      <w:r w:rsidRPr="006C4412">
        <w:rPr>
          <w:rFonts w:ascii="Times" w:eastAsia="Times" w:hAnsi="Times" w:cs="Times"/>
          <w:b/>
          <w:sz w:val="24"/>
          <w:szCs w:val="24"/>
        </w:rPr>
        <w:t>especto al tema A</w:t>
      </w:r>
    </w:p>
    <w:p w:rsidR="001F7F7A" w:rsidRDefault="001F7F7A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«</w:t>
      </w:r>
      <w:r w:rsidRPr="001F7F7A">
        <w:rPr>
          <w:rFonts w:ascii="Times" w:eastAsia="Times" w:hAnsi="Times" w:cs="Times"/>
          <w:sz w:val="24"/>
          <w:szCs w:val="24"/>
        </w:rPr>
        <w:t xml:space="preserve">Dar un breve panorama sobre el tema en su Estado, las principales problemáticas </w:t>
      </w:r>
      <w:r w:rsidR="00BD7001">
        <w:rPr>
          <w:rFonts w:ascii="Times" w:eastAsia="Times" w:hAnsi="Times" w:cs="Times"/>
          <w:sz w:val="24"/>
          <w:szCs w:val="24"/>
        </w:rPr>
        <w:t xml:space="preserve">que ha enfrentado </w:t>
      </w:r>
      <w:r w:rsidRPr="001F7F7A">
        <w:rPr>
          <w:rFonts w:ascii="Times" w:eastAsia="Times" w:hAnsi="Times" w:cs="Times"/>
          <w:sz w:val="24"/>
          <w:szCs w:val="24"/>
        </w:rPr>
        <w:t xml:space="preserve">y las políticas que </w:t>
      </w:r>
      <w:r w:rsidR="00BD7001">
        <w:rPr>
          <w:rFonts w:ascii="Times" w:eastAsia="Times" w:hAnsi="Times" w:cs="Times"/>
          <w:sz w:val="24"/>
          <w:szCs w:val="24"/>
        </w:rPr>
        <w:t>ha llevado a cabo</w:t>
      </w:r>
      <w:r>
        <w:rPr>
          <w:rFonts w:ascii="Times" w:eastAsia="Times" w:hAnsi="Times" w:cs="Times"/>
          <w:sz w:val="24"/>
          <w:szCs w:val="24"/>
        </w:rPr>
        <w:t>. Incluir información adicional respecto al desempeño de los organismos internacionales en esta temática. Extensión mínima de media cuartilla y máxima de una cuartilla</w:t>
      </w:r>
      <w:r w:rsidRPr="00A61FE0">
        <w:rPr>
          <w:rFonts w:ascii="Times" w:eastAsia="Times" w:hAnsi="Times" w:cs="Times"/>
          <w:sz w:val="24"/>
          <w:szCs w:val="24"/>
        </w:rPr>
        <w:t>»</w:t>
      </w:r>
      <w:r w:rsidRPr="001F7F7A">
        <w:rPr>
          <w:rFonts w:ascii="Times" w:eastAsia="Times" w:hAnsi="Times" w:cs="Times"/>
          <w:sz w:val="24"/>
          <w:szCs w:val="24"/>
        </w:rPr>
        <w:t>.</w:t>
      </w:r>
    </w:p>
    <w:p w:rsidR="001F7F7A" w:rsidRDefault="001F7F7A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Por ello, el Estado de </w:t>
      </w:r>
      <w:r w:rsidRPr="00A61FE0">
        <w:rPr>
          <w:rFonts w:ascii="Times" w:eastAsia="Times" w:hAnsi="Times" w:cs="Times"/>
          <w:sz w:val="24"/>
          <w:szCs w:val="24"/>
        </w:rPr>
        <w:t>«</w:t>
      </w:r>
      <w:r>
        <w:rPr>
          <w:rFonts w:ascii="Times" w:eastAsia="Times" w:hAnsi="Times" w:cs="Times"/>
          <w:sz w:val="24"/>
          <w:szCs w:val="24"/>
        </w:rPr>
        <w:t>Nombre del país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 xml:space="preserve"> propone las siguientes medidas:</w:t>
      </w:r>
    </w:p>
    <w:p w:rsidR="001F7F7A" w:rsidRDefault="001F7F7A" w:rsidP="006C441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 w:rsidRPr="00A61FE0">
        <w:rPr>
          <w:rFonts w:ascii="Times" w:eastAsia="Times" w:hAnsi="Times" w:cs="Times"/>
          <w:sz w:val="24"/>
          <w:szCs w:val="24"/>
        </w:rPr>
        <w:t>«</w:t>
      </w:r>
      <w:r w:rsidRPr="001F7F7A">
        <w:rPr>
          <w:rFonts w:ascii="Times" w:eastAsia="Times" w:hAnsi="Times" w:cs="Times"/>
          <w:sz w:val="24"/>
          <w:szCs w:val="24"/>
        </w:rPr>
        <w:t>Mencionar las principales propuestas oficiales sobre el tema, a mane</w:t>
      </w:r>
      <w:r>
        <w:rPr>
          <w:rFonts w:ascii="Times" w:eastAsia="Times" w:hAnsi="Times" w:cs="Times"/>
          <w:sz w:val="24"/>
          <w:szCs w:val="24"/>
        </w:rPr>
        <w:t>ra de viñetas. La ejecución y/o viabilidad de cada propuesta deberá estar debidamente justificada y deberá estar apegada a la postura e intereses de la nación representada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>.</w:t>
      </w:r>
    </w:p>
    <w:p w:rsidR="001F7F7A" w:rsidRPr="001F7F7A" w:rsidRDefault="001F7F7A" w:rsidP="006C4412">
      <w:pPr>
        <w:pStyle w:val="Prrafodelista"/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</w:p>
    <w:p w:rsidR="001F7F7A" w:rsidRPr="006C4412" w:rsidRDefault="001F7F7A" w:rsidP="006C4412">
      <w:pPr>
        <w:pStyle w:val="Prrafodelista"/>
        <w:numPr>
          <w:ilvl w:val="0"/>
          <w:numId w:val="5"/>
        </w:numPr>
        <w:spacing w:line="276" w:lineRule="auto"/>
        <w:rPr>
          <w:rFonts w:ascii="Times" w:eastAsia="Times" w:hAnsi="Times" w:cs="Times"/>
          <w:b/>
          <w:sz w:val="24"/>
          <w:szCs w:val="24"/>
        </w:rPr>
      </w:pPr>
      <w:r w:rsidRPr="006C4412">
        <w:rPr>
          <w:rFonts w:ascii="Times" w:eastAsia="Times" w:hAnsi="Times" w:cs="Times"/>
          <w:b/>
          <w:sz w:val="24"/>
          <w:szCs w:val="24"/>
        </w:rPr>
        <w:t>Panorama nacional respecto al tema B</w:t>
      </w:r>
    </w:p>
    <w:p w:rsidR="00BD7001" w:rsidRDefault="00BD7001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 w:rsidRPr="00BD7001">
        <w:rPr>
          <w:rFonts w:ascii="Times" w:eastAsia="Times" w:hAnsi="Times" w:cs="Times"/>
          <w:sz w:val="24"/>
          <w:szCs w:val="24"/>
        </w:rPr>
        <w:t xml:space="preserve">«Dar un breve panorama sobre el tema en su Estado, las principales problemáticas que ha enfrentado y las políticas que ha llevado a cabo. Incluir información adicional respecto al </w:t>
      </w:r>
      <w:r w:rsidRPr="00BD7001">
        <w:rPr>
          <w:rFonts w:ascii="Times" w:eastAsia="Times" w:hAnsi="Times" w:cs="Times"/>
          <w:sz w:val="24"/>
          <w:szCs w:val="24"/>
        </w:rPr>
        <w:lastRenderedPageBreak/>
        <w:t>desempeño de los organismos internacionales en esta temática. Extensión mínima de media cuartilla y máxima de una cuartilla».</w:t>
      </w:r>
    </w:p>
    <w:p w:rsidR="006C4412" w:rsidRDefault="006C4412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Por ello, el Estado de </w:t>
      </w:r>
      <w:r w:rsidRPr="00A61FE0">
        <w:rPr>
          <w:rFonts w:ascii="Times" w:eastAsia="Times" w:hAnsi="Times" w:cs="Times"/>
          <w:sz w:val="24"/>
          <w:szCs w:val="24"/>
        </w:rPr>
        <w:t>«</w:t>
      </w:r>
      <w:r>
        <w:rPr>
          <w:rFonts w:ascii="Times" w:eastAsia="Times" w:hAnsi="Times" w:cs="Times"/>
          <w:sz w:val="24"/>
          <w:szCs w:val="24"/>
        </w:rPr>
        <w:t>Nombre del país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 xml:space="preserve"> propone las siguientes medidas:</w:t>
      </w:r>
    </w:p>
    <w:p w:rsidR="001F7F7A" w:rsidRDefault="006C4412" w:rsidP="006C441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 w:rsidRPr="00A61FE0">
        <w:rPr>
          <w:rFonts w:ascii="Times" w:eastAsia="Times" w:hAnsi="Times" w:cs="Times"/>
          <w:sz w:val="24"/>
          <w:szCs w:val="24"/>
        </w:rPr>
        <w:t>«</w:t>
      </w:r>
      <w:r w:rsidRPr="001F7F7A">
        <w:rPr>
          <w:rFonts w:ascii="Times" w:eastAsia="Times" w:hAnsi="Times" w:cs="Times"/>
          <w:sz w:val="24"/>
          <w:szCs w:val="24"/>
        </w:rPr>
        <w:t>Mencionar las principales propuestas oficiales sobre el tema, a mane</w:t>
      </w:r>
      <w:r>
        <w:rPr>
          <w:rFonts w:ascii="Times" w:eastAsia="Times" w:hAnsi="Times" w:cs="Times"/>
          <w:sz w:val="24"/>
          <w:szCs w:val="24"/>
        </w:rPr>
        <w:t>ra de viñetas. La ejecución y/o viabilidad de cada propuesta deberá estar debidamente justificada y deberá estar apegada a la postura e intereses de la nación representada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>.</w:t>
      </w:r>
    </w:p>
    <w:p w:rsidR="006C4412" w:rsidRPr="006C4412" w:rsidRDefault="006C4412" w:rsidP="006C4412">
      <w:pPr>
        <w:pStyle w:val="Prrafodelista"/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</w:p>
    <w:p w:rsidR="00BD7001" w:rsidRDefault="001F7F7A" w:rsidP="00BD7001">
      <w:pPr>
        <w:pStyle w:val="Prrafodelista"/>
        <w:numPr>
          <w:ilvl w:val="0"/>
          <w:numId w:val="5"/>
        </w:numPr>
        <w:spacing w:after="0" w:line="276" w:lineRule="auto"/>
        <w:rPr>
          <w:rFonts w:ascii="Times" w:eastAsia="Times" w:hAnsi="Times" w:cs="Times"/>
          <w:b/>
          <w:sz w:val="24"/>
          <w:szCs w:val="24"/>
        </w:rPr>
      </w:pPr>
      <w:r w:rsidRPr="006C4412">
        <w:rPr>
          <w:rFonts w:ascii="Times" w:eastAsia="Times" w:hAnsi="Times" w:cs="Times"/>
          <w:b/>
          <w:sz w:val="24"/>
          <w:szCs w:val="24"/>
        </w:rPr>
        <w:t>Bibliografía</w:t>
      </w:r>
    </w:p>
    <w:p w:rsidR="00BD7001" w:rsidRDefault="00BD7001" w:rsidP="00BD7001">
      <w:pPr>
        <w:pStyle w:val="Prrafodelista"/>
        <w:spacing w:after="0" w:line="276" w:lineRule="auto"/>
        <w:ind w:left="1080"/>
        <w:rPr>
          <w:rFonts w:ascii="Times" w:eastAsia="Times" w:hAnsi="Times" w:cs="Times"/>
          <w:b/>
          <w:sz w:val="24"/>
          <w:szCs w:val="24"/>
        </w:rPr>
      </w:pPr>
    </w:p>
    <w:p w:rsidR="006C4412" w:rsidRPr="00BD7001" w:rsidRDefault="006C4412" w:rsidP="00BD7001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" w:eastAsia="Times" w:hAnsi="Times" w:cs="Times"/>
          <w:b/>
          <w:sz w:val="24"/>
          <w:szCs w:val="24"/>
        </w:rPr>
      </w:pPr>
      <w:r w:rsidRPr="00BD7001">
        <w:rPr>
          <w:rFonts w:ascii="Times" w:eastAsia="Times" w:hAnsi="Times" w:cs="Times"/>
          <w:sz w:val="24"/>
          <w:szCs w:val="24"/>
        </w:rPr>
        <w:t>«</w:t>
      </w:r>
      <w:r w:rsidRPr="00BD7001">
        <w:rPr>
          <w:rFonts w:ascii="Times New Roman" w:hAnsi="Times New Roman" w:cs="Times New Roman"/>
          <w:sz w:val="24"/>
          <w:szCs w:val="24"/>
        </w:rPr>
        <w:t>Ordenadas alfabéticamente, con el formato bibliográfico de APA, Chicago, Harvard o MLA. Enlistarlas</w:t>
      </w:r>
      <w:r w:rsidR="00BD7001" w:rsidRPr="00BD7001">
        <w:rPr>
          <w:rFonts w:ascii="Times New Roman" w:hAnsi="Times New Roman" w:cs="Times New Roman"/>
          <w:sz w:val="24"/>
          <w:szCs w:val="24"/>
        </w:rPr>
        <w:t xml:space="preserve"> con viñetas</w:t>
      </w:r>
      <w:r w:rsidRPr="00BD7001">
        <w:rPr>
          <w:rFonts w:ascii="Times" w:eastAsia="Times" w:hAnsi="Times" w:cs="Times"/>
          <w:sz w:val="24"/>
          <w:szCs w:val="24"/>
        </w:rPr>
        <w:t>»</w:t>
      </w:r>
      <w:r w:rsidRPr="00BD7001">
        <w:rPr>
          <w:rFonts w:ascii="Times New Roman" w:hAnsi="Times New Roman" w:cs="Times New Roman"/>
          <w:sz w:val="24"/>
          <w:szCs w:val="24"/>
        </w:rPr>
        <w:t>.</w:t>
      </w:r>
    </w:p>
    <w:p w:rsidR="00913771" w:rsidRDefault="00913771" w:rsidP="006C4412">
      <w:pPr>
        <w:spacing w:before="240" w:line="276" w:lineRule="auto"/>
      </w:pPr>
    </w:p>
    <w:sectPr w:rsidR="00913771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08" w:rsidRDefault="00964108" w:rsidP="00913771">
      <w:pPr>
        <w:spacing w:after="0" w:line="240" w:lineRule="auto"/>
      </w:pPr>
      <w:r>
        <w:separator/>
      </w:r>
    </w:p>
  </w:endnote>
  <w:endnote w:type="continuationSeparator" w:id="0">
    <w:p w:rsidR="00964108" w:rsidRDefault="00964108" w:rsidP="0091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99722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4648283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BD7001" w:rsidRPr="00BD7001" w:rsidRDefault="00BD7001" w:rsidP="00CE1C46">
            <w:pPr>
              <w:pStyle w:val="Piedepgina"/>
              <w:jc w:val="center"/>
              <w:rPr>
                <w:rFonts w:ascii="Times New Roman" w:hAnsi="Times New Roman" w:cs="Times New Roman"/>
              </w:rPr>
            </w:pPr>
            <w:r w:rsidRPr="00BD7001">
              <w:rPr>
                <w:rFonts w:ascii="Times New Roman" w:hAnsi="Times New Roman" w:cs="Times New Roman"/>
              </w:rPr>
              <w:t>Modelo de</w:t>
            </w:r>
            <w:r w:rsidR="00CE1C46">
              <w:rPr>
                <w:rFonts w:ascii="Times New Roman" w:hAnsi="Times New Roman" w:cs="Times New Roman"/>
              </w:rPr>
              <w:t xml:space="preserve"> las</w:t>
            </w:r>
            <w:r w:rsidRPr="00BD7001">
              <w:rPr>
                <w:rFonts w:ascii="Times New Roman" w:hAnsi="Times New Roman" w:cs="Times New Roman"/>
              </w:rPr>
              <w:t xml:space="preserve"> Naciones Unidas de</w:t>
            </w:r>
            <w:r w:rsidR="00083DC2">
              <w:rPr>
                <w:rFonts w:ascii="Times New Roman" w:hAnsi="Times New Roman" w:cs="Times New Roman"/>
              </w:rPr>
              <w:t xml:space="preserve"> la Universidad Autónoma del Carmen</w:t>
            </w:r>
          </w:p>
          <w:p w:rsidR="006C4412" w:rsidRPr="00BD7001" w:rsidRDefault="00CE1C46" w:rsidP="00CE1C46">
            <w:pPr>
              <w:pStyle w:val="Encabezado"/>
              <w:jc w:val="center"/>
              <w:rPr>
                <w:rFonts w:ascii="Tahoma" w:hAnsi="Tahoma" w:cs="Tahoma"/>
                <w:sz w:val="20"/>
              </w:rPr>
            </w:pPr>
            <w:r w:rsidRPr="00BD700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3DC2">
              <w:rPr>
                <w:rFonts w:ascii="Times New Roman" w:hAnsi="Times New Roman" w:cs="Times New Roman"/>
              </w:rPr>
              <w:t>MUNACAR</w:t>
            </w:r>
            <w:r w:rsidR="00BD7001" w:rsidRPr="00BD7001">
              <w:rPr>
                <w:rFonts w:ascii="Times New Roman" w:hAnsi="Times New Roman" w:cs="Times New Roman"/>
              </w:rPr>
              <w:t xml:space="preserve"> – 2019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08" w:rsidRDefault="00964108" w:rsidP="00913771">
      <w:pPr>
        <w:spacing w:after="0" w:line="240" w:lineRule="auto"/>
      </w:pPr>
      <w:r>
        <w:separator/>
      </w:r>
    </w:p>
  </w:footnote>
  <w:footnote w:type="continuationSeparator" w:id="0">
    <w:p w:rsidR="00964108" w:rsidRDefault="00964108" w:rsidP="00913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537"/>
    <w:multiLevelType w:val="hybridMultilevel"/>
    <w:tmpl w:val="C3CE50B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E05D1"/>
    <w:multiLevelType w:val="hybridMultilevel"/>
    <w:tmpl w:val="BA583B94"/>
    <w:lvl w:ilvl="0" w:tplc="1E621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33288"/>
    <w:multiLevelType w:val="hybridMultilevel"/>
    <w:tmpl w:val="DC5EB932"/>
    <w:lvl w:ilvl="0" w:tplc="07C0A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313F5"/>
    <w:multiLevelType w:val="hybridMultilevel"/>
    <w:tmpl w:val="734A6D5A"/>
    <w:lvl w:ilvl="0" w:tplc="76400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34B52"/>
    <w:multiLevelType w:val="hybridMultilevel"/>
    <w:tmpl w:val="AF585F10"/>
    <w:lvl w:ilvl="0" w:tplc="902690D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5713A"/>
    <w:multiLevelType w:val="hybridMultilevel"/>
    <w:tmpl w:val="18DAB6BC"/>
    <w:lvl w:ilvl="0" w:tplc="B3880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71"/>
    <w:rsid w:val="00083DC2"/>
    <w:rsid w:val="00163586"/>
    <w:rsid w:val="00186C1C"/>
    <w:rsid w:val="001F7F7A"/>
    <w:rsid w:val="002052B8"/>
    <w:rsid w:val="002A2D30"/>
    <w:rsid w:val="00322953"/>
    <w:rsid w:val="00352C03"/>
    <w:rsid w:val="003D31AE"/>
    <w:rsid w:val="00536E90"/>
    <w:rsid w:val="00566CAE"/>
    <w:rsid w:val="005A4E3D"/>
    <w:rsid w:val="005A602D"/>
    <w:rsid w:val="00695DAA"/>
    <w:rsid w:val="006C4412"/>
    <w:rsid w:val="007E1E19"/>
    <w:rsid w:val="00913771"/>
    <w:rsid w:val="00964108"/>
    <w:rsid w:val="00A466A3"/>
    <w:rsid w:val="00A61FE0"/>
    <w:rsid w:val="00B93880"/>
    <w:rsid w:val="00BD7001"/>
    <w:rsid w:val="00CE1C46"/>
    <w:rsid w:val="00D01E65"/>
    <w:rsid w:val="00D456CC"/>
    <w:rsid w:val="00D900F0"/>
    <w:rsid w:val="00E34173"/>
    <w:rsid w:val="00EA127B"/>
    <w:rsid w:val="00F9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771"/>
  </w:style>
  <w:style w:type="paragraph" w:styleId="Piedepgina">
    <w:name w:val="footer"/>
    <w:basedOn w:val="Normal"/>
    <w:link w:val="PiedepginaCar"/>
    <w:uiPriority w:val="99"/>
    <w:unhideWhenUsed/>
    <w:rsid w:val="00913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771"/>
  </w:style>
  <w:style w:type="paragraph" w:styleId="Prrafodelista">
    <w:name w:val="List Paragraph"/>
    <w:basedOn w:val="Normal"/>
    <w:uiPriority w:val="34"/>
    <w:qFormat/>
    <w:rsid w:val="00913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771"/>
  </w:style>
  <w:style w:type="paragraph" w:styleId="Piedepgina">
    <w:name w:val="footer"/>
    <w:basedOn w:val="Normal"/>
    <w:link w:val="PiedepginaCar"/>
    <w:uiPriority w:val="99"/>
    <w:unhideWhenUsed/>
    <w:rsid w:val="00913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771"/>
  </w:style>
  <w:style w:type="paragraph" w:styleId="Prrafodelista">
    <w:name w:val="List Paragraph"/>
    <w:basedOn w:val="Normal"/>
    <w:uiPriority w:val="34"/>
    <w:qFormat/>
    <w:rsid w:val="0091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5FC7-13EF-413C-9E45-62A1A538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ALEJANDRO RAMIREZ GALLARDO</dc:creator>
  <cp:keywords/>
  <dc:description/>
  <cp:lastModifiedBy>Erick Andres Canul Villarreal</cp:lastModifiedBy>
  <cp:revision>10</cp:revision>
  <dcterms:created xsi:type="dcterms:W3CDTF">2018-11-14T03:52:00Z</dcterms:created>
  <dcterms:modified xsi:type="dcterms:W3CDTF">2019-03-25T03:11:00Z</dcterms:modified>
</cp:coreProperties>
</file>